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F6840"/>
        </w:pBdr>
      </w:pPr>
      <w:r>
        <w:rPr>
          <w:rFonts w:ascii="Calibri" w:hAnsi="Calibri"/>
          <w:b/>
          <w:color w:val="0F6840"/>
          <w:sz w:val="30"/>
        </w:rPr>
        <w:t>PŘÍJMOVÝ POKLADNÍ DOKLAD</w:t>
      </w:r>
    </w:p>
    <w:p>
      <w:pPr>
        <w:spacing w:after="160"/>
      </w:pPr>
      <w:r>
        <w:rPr>
          <w:rFonts w:ascii="Calibri" w:hAnsi="Calibri"/>
        </w:rPr>
        <w:t xml:space="preserve">Doklad č.: </w:t>
      </w:r>
      <w:r>
        <w:rPr>
          <w:rFonts w:ascii="Calibri" w:hAnsi="Calibri"/>
          <w:b/>
          <w:highlight w:val="lightGray"/>
        </w:rPr>
        <w:t>[Číslo dokladu, např. 2026/0145]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Účetní jednotka (příjemce hotovosti):</w:t>
      </w:r>
    </w:p>
    <w:p>
      <w:r>
        <w:rPr>
          <w:rFonts w:ascii="Calibri" w:hAnsi="Calibri"/>
          <w:highlight w:val="lightGray"/>
        </w:rPr>
        <w:t>[Obchodní firma / Jméno a příjmení]</w:t>
      </w:r>
    </w:p>
    <w:p>
      <w:r>
        <w:rPr>
          <w:rFonts w:ascii="Calibri" w:hAnsi="Calibri"/>
          <w:highlight w:val="lightGray"/>
        </w:rPr>
        <w:t>[Adresa sídla / místa podnikání]</w:t>
      </w:r>
    </w:p>
    <w:p>
      <w:pPr>
        <w:spacing w:after="160"/>
      </w:pPr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  <w:r>
        <w:rPr>
          <w:rFonts w:ascii="Calibri" w:hAnsi="Calibri"/>
        </w:rPr>
        <w:t xml:space="preserve"> DIČ: </w:t>
      </w:r>
      <w:r>
        <w:rPr>
          <w:rFonts w:ascii="Calibri" w:hAnsi="Calibri"/>
          <w:highlight w:val="lightGray"/>
        </w:rPr>
        <w:t>[DIČ, je-li plátcem DPH]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Přijato od (plátce):</w:t>
      </w:r>
    </w:p>
    <w:p>
      <w:r>
        <w:rPr>
          <w:rFonts w:ascii="Calibri" w:hAnsi="Calibri"/>
          <w:highlight w:val="lightGray"/>
        </w:rPr>
        <w:t>[Jméno a příjmení / Obchodní firma plátce]</w:t>
      </w:r>
    </w:p>
    <w:p>
      <w:r>
        <w:rPr>
          <w:rFonts w:ascii="Calibri" w:hAnsi="Calibri"/>
          <w:highlight w:val="lightGray"/>
        </w:rPr>
        <w:t>[Adresa]</w:t>
      </w:r>
    </w:p>
    <w:p>
      <w:pPr>
        <w:spacing w:after="160"/>
      </w:pPr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 plátce, je-li podnikatelem]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40"/>
      </w:pPr>
      <w:r>
        <w:rPr>
          <w:rFonts w:ascii="Calibri" w:hAnsi="Calibri"/>
          <w:b/>
          <w:sz w:val="23"/>
        </w:rPr>
        <w:t>Účel platby / obsah účetního případu:</w:t>
      </w:r>
    </w:p>
    <w:p>
      <w:pPr>
        <w:spacing w:after="160"/>
      </w:pPr>
      <w:r>
        <w:rPr>
          <w:rFonts w:ascii="Calibri" w:hAnsi="Calibri"/>
          <w:highlight w:val="lightGray"/>
        </w:rPr>
        <w:t>[Popis operace — např. úhrada faktury č. ..., tržba za zboží, přijatá záloha]</w:t>
      </w:r>
    </w:p>
    <w:p>
      <w:pPr>
        <w:spacing w:after="160"/>
      </w:pPr>
      <w:r>
        <w:rPr>
          <w:rFonts w:ascii="Calibri" w:hAnsi="Calibri"/>
        </w:rPr>
        <w:t xml:space="preserve">Související doklad: </w:t>
      </w:r>
      <w:r>
        <w:rPr>
          <w:rFonts w:ascii="Calibri" w:hAnsi="Calibri"/>
          <w:highlight w:val="lightGray"/>
        </w:rPr>
        <w:t>[Číslo faktury / paragonu / smlouvy]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14"/>
        <w:gridCol w:w="1814"/>
        <w:gridCol w:w="1814"/>
        <w:gridCol w:w="1814"/>
        <w:gridCol w:w="1814"/>
      </w:tblGrid>
      <w:tr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Popis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Základ daně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Sazba DPH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DPH</w:t>
            </w:r>
          </w:p>
        </w:tc>
        <w:tc>
          <w:tcPr>
            <w:tcW w:type="dxa" w:w="1814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Celkem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[Popis plnění]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[Základ]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[0 / 12 / 21]</w:t>
            </w:r>
            <w:r>
              <w:rPr>
                <w:rFonts w:ascii="Calibri" w:hAnsi="Calibri"/>
                <w:sz w:val="19"/>
              </w:rPr>
              <w:t xml:space="preserve"> %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[DPH]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[Částka]</w:t>
            </w:r>
            <w:r>
              <w:rPr>
                <w:rFonts w:ascii="Calibri" w:hAnsi="Calibri"/>
                <w:sz w:val="19"/>
              </w:rPr>
              <w:t xml:space="preserve"> Kč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rFonts w:ascii="Calibri" w:hAnsi="Calibri"/>
          <w:i/>
        </w:rPr>
        <w:t>(Řádek s DPH vyplňte pouze tehdy, je-li příjemce plátcem DPH a doklad je zároveň daňovým dokladem. Neplátce DPH uvádí jen celkovou částku.)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Přijatá částka číslem:** **</w:t>
      </w:r>
      <w:r>
        <w:rPr>
          <w:rFonts w:ascii="Calibri" w:hAnsi="Calibri"/>
          <w:b/>
          <w:sz w:val="23"/>
          <w:highlight w:val="lightGray"/>
        </w:rPr>
        <w:t>[Částka]</w:t>
      </w:r>
      <w:r>
        <w:rPr>
          <w:rFonts w:ascii="Calibri" w:hAnsi="Calibri"/>
          <w:b/>
          <w:sz w:val="23"/>
        </w:rPr>
        <w:t xml:space="preserve"> Kč</w:t>
      </w:r>
    </w:p>
    <w:p>
      <w:pPr>
        <w:spacing w:after="160"/>
      </w:pPr>
      <w:r>
        <w:rPr>
          <w:rFonts w:ascii="Calibri" w:hAnsi="Calibri"/>
          <w:b/>
        </w:rPr>
        <w:t>Slovy: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[Částka slovy]</w:t>
      </w:r>
      <w:r>
        <w:rPr>
          <w:rFonts w:ascii="Calibri" w:hAnsi="Calibri"/>
        </w:rPr>
        <w:t xml:space="preserve"> korun českých</w:t>
      </w:r>
    </w:p>
    <w:p>
      <w:pPr>
        <w:spacing w:after="160"/>
      </w:pPr>
      <w:r>
        <w:rPr>
          <w:rFonts w:ascii="Calibri" w:hAnsi="Calibri"/>
          <w:b/>
        </w:rPr>
        <w:t>Způsob úhrady:</w:t>
      </w:r>
      <w:r>
        <w:rPr>
          <w:rFonts w:ascii="Calibri" w:hAnsi="Calibri"/>
        </w:rPr>
        <w:t xml:space="preserve"> hotově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</w:rPr>
        <w:t xml:space="preserve">Okamžik vyhotovení dokladu (datum vystavení): </w:t>
      </w:r>
      <w:r>
        <w:rPr>
          <w:rFonts w:ascii="Calibri" w:hAnsi="Calibri"/>
          <w:highlight w:val="lightGray"/>
        </w:rPr>
        <w:t>[Datum]</w:t>
      </w:r>
    </w:p>
    <w:p>
      <w:pPr>
        <w:spacing w:after="160"/>
      </w:pPr>
      <w:r>
        <w:rPr>
          <w:rFonts w:ascii="Calibri" w:hAnsi="Calibri"/>
        </w:rPr>
        <w:t xml:space="preserve">Okamžik uskutečnění účetního případu: </w:t>
      </w:r>
      <w:r>
        <w:rPr>
          <w:rFonts w:ascii="Calibri" w:hAnsi="Calibri"/>
          <w:highlight w:val="lightGray"/>
        </w:rPr>
        <w:t>[Datum, není-li shodné s datem vystavení]</w:t>
      </w:r>
    </w:p>
    <w:p>
      <w:pPr>
        <w:spacing w:after="160"/>
      </w:pPr>
      <w:r>
        <w:rPr>
          <w:rFonts w:ascii="Calibri" w:hAnsi="Calibri"/>
        </w:rPr>
        <w:t xml:space="preserve">Místo vystavení: </w:t>
      </w:r>
      <w:r>
        <w:rPr>
          <w:rFonts w:ascii="Calibri" w:hAnsi="Calibri"/>
          <w:highlight w:val="lightGray"/>
        </w:rPr>
        <w:t>[Místo]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</w:rPr>
        <w:t>Vystavil / pokladní (osoba odpovědná za účetní případ):</w:t>
      </w:r>
    </w:p>
    <w:p>
      <w:pPr>
        <w:spacing w:after="160"/>
      </w:pPr>
      <w:r>
        <w:rPr>
          <w:rFonts w:ascii="Calibri" w:hAnsi="Calibri"/>
        </w:rPr>
        <w:t xml:space="preserve">Jméno: </w:t>
      </w:r>
      <w:r>
        <w:rPr>
          <w:rFonts w:ascii="Calibri" w:hAnsi="Calibri"/>
          <w:highlight w:val="lightGray"/>
        </w:rPr>
        <w:t>[Jméno a příjmení]</w:t>
      </w:r>
      <w:r>
        <w:rPr>
          <w:rFonts w:ascii="Calibri" w:hAnsi="Calibri"/>
        </w:rPr>
        <w:t xml:space="preserve"> Podpis: ............................................</w:t>
      </w:r>
    </w:p>
    <w:p>
      <w:pPr>
        <w:spacing w:after="160"/>
      </w:pPr>
      <w:r>
        <w:rPr>
          <w:rFonts w:ascii="Calibri" w:hAnsi="Calibri"/>
        </w:rPr>
        <w:t>Zaúčtoval (osoba odpovědná za zaúčtování):</w:t>
      </w:r>
    </w:p>
    <w:p>
      <w:pPr>
        <w:spacing w:after="160"/>
      </w:pPr>
      <w:r>
        <w:rPr>
          <w:rFonts w:ascii="Calibri" w:hAnsi="Calibri"/>
        </w:rPr>
        <w:t xml:space="preserve">Jméno: </w:t>
      </w:r>
      <w:r>
        <w:rPr>
          <w:rFonts w:ascii="Calibri" w:hAnsi="Calibri"/>
          <w:highlight w:val="lightGray"/>
        </w:rPr>
        <w:t>[Jméno a příjmení]</w:t>
      </w:r>
      <w:r>
        <w:rPr>
          <w:rFonts w:ascii="Calibri" w:hAnsi="Calibri"/>
        </w:rPr>
        <w:t xml:space="preserve"> Podpis: ............................................</w:t>
      </w:r>
    </w:p>
    <w:p>
      <w:pPr>
        <w:spacing w:after="160"/>
      </w:pPr>
      <w:r>
        <w:rPr>
          <w:rFonts w:ascii="Calibri" w:hAnsi="Calibri"/>
        </w:rPr>
        <w:t>Peníze přijal / pokladní stvrzuje příjem hotovosti:</w:t>
      </w:r>
    </w:p>
    <w:p>
      <w:pPr>
        <w:spacing w:after="160"/>
      </w:pPr>
      <w:r>
        <w:rPr>
          <w:rFonts w:ascii="Calibri" w:hAnsi="Calibri"/>
        </w:rPr>
        <w:t>Podpis: ............................................</w:t>
      </w:r>
    </w:p>
    <w:p>
      <w:pPr>
        <w:spacing w:after="160"/>
      </w:pPr>
      <w:r>
        <w:rPr>
          <w:rFonts w:ascii="Calibri" w:hAnsi="Calibri"/>
        </w:rPr>
        <w:t>Plátce (potvrzuje úhradu — nepovinné):</w:t>
      </w:r>
    </w:p>
    <w:p>
      <w:r>
        <w:rPr>
          <w:rFonts w:ascii="Calibri" w:hAnsi="Calibri"/>
        </w:rPr>
        <w:t>Podpis: ............................................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ucto.cz — https://www.ucto.cz/sablony/prijmovy-pokladni-doklad-vzor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